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8BC8C" w14:textId="77777777" w:rsidR="009D6074" w:rsidRDefault="009D6074" w:rsidP="009D6074">
      <w:pPr>
        <w:jc w:val="center"/>
        <w:rPr>
          <w:rFonts w:ascii="Calibri" w:hAnsi="Calibri" w:cs="Calibri"/>
          <w:b/>
          <w:bCs/>
        </w:rPr>
      </w:pPr>
      <w:r w:rsidRPr="00430BC9">
        <w:rPr>
          <w:rFonts w:ascii="Calibri" w:hAnsi="Calibri" w:cs="Calibri"/>
          <w:b/>
          <w:bCs/>
        </w:rPr>
        <w:t xml:space="preserve">ΕΠΙΣΤΟΛΗ ΠΡΟΣ </w:t>
      </w:r>
      <w:r>
        <w:rPr>
          <w:rFonts w:ascii="Calibri" w:hAnsi="Calibri" w:cs="Calibri"/>
          <w:b/>
          <w:bCs/>
        </w:rPr>
        <w:t xml:space="preserve">ΣΧΟΛΙΚΗ ΜΟΝΑΔΑ/ΔΙΕΥΘΥΝΣΗ ΕΚΠΑΙΔΕΥΣΗΣ/ </w:t>
      </w:r>
    </w:p>
    <w:p w14:paraId="22D62652" w14:textId="77777777" w:rsidR="009D6074" w:rsidRPr="00430BC9" w:rsidRDefault="009D6074" w:rsidP="009D6074">
      <w:pPr>
        <w:jc w:val="center"/>
        <w:rPr>
          <w:rFonts w:ascii="Calibri" w:hAnsi="Calibri" w:cs="Calibri"/>
          <w:b/>
          <w:bCs/>
        </w:rPr>
      </w:pPr>
      <w:r w:rsidRPr="00430BC9">
        <w:rPr>
          <w:rFonts w:ascii="Calibri" w:hAnsi="Calibri" w:cs="Calibri"/>
          <w:b/>
          <w:bCs/>
        </w:rPr>
        <w:t>ΠΕΡΙΦΕΡΕΙΑΚ</w:t>
      </w:r>
      <w:r>
        <w:rPr>
          <w:rFonts w:ascii="Calibri" w:hAnsi="Calibri" w:cs="Calibri"/>
          <w:b/>
          <w:bCs/>
        </w:rPr>
        <w:t>Η</w:t>
      </w:r>
      <w:r w:rsidRPr="00430BC9">
        <w:rPr>
          <w:rFonts w:ascii="Calibri" w:hAnsi="Calibri" w:cs="Calibri"/>
          <w:b/>
          <w:bCs/>
        </w:rPr>
        <w:t xml:space="preserve"> ΔΙΕΥΘΥΝΣ</w:t>
      </w:r>
      <w:r>
        <w:rPr>
          <w:rFonts w:ascii="Calibri" w:hAnsi="Calibri" w:cs="Calibri"/>
          <w:b/>
          <w:bCs/>
        </w:rPr>
        <w:t>Η</w:t>
      </w:r>
      <w:r w:rsidRPr="00430BC9">
        <w:rPr>
          <w:rFonts w:ascii="Calibri" w:hAnsi="Calibri" w:cs="Calibri"/>
          <w:b/>
          <w:bCs/>
        </w:rPr>
        <w:t xml:space="preserve"> ΕΚΠΑΙΔΕΥΣΗΣ</w:t>
      </w:r>
    </w:p>
    <w:p w14:paraId="0C88DB01" w14:textId="77777777" w:rsidR="009D6074" w:rsidRDefault="009D6074" w:rsidP="009D6074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ΠΡΟΣ ____________________________</w:t>
      </w:r>
    </w:p>
    <w:p w14:paraId="79466637" w14:textId="77777777" w:rsidR="009D6074" w:rsidRDefault="009D6074" w:rsidP="009D6074">
      <w:pPr>
        <w:jc w:val="both"/>
        <w:rPr>
          <w:rFonts w:ascii="Calibri" w:hAnsi="Calibri" w:cs="Calibri"/>
        </w:rPr>
      </w:pPr>
      <w:r w:rsidRPr="00F8584E">
        <w:rPr>
          <w:rFonts w:ascii="Calibri" w:hAnsi="Calibri" w:cs="Calibri"/>
        </w:rPr>
        <w:t>(προσφώνηση)</w:t>
      </w:r>
    </w:p>
    <w:p w14:paraId="1CCC364E" w14:textId="77777777" w:rsidR="009D6074" w:rsidRDefault="009D6074" w:rsidP="009D607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Με την παρούσα σας ενημερώνουμε για μία έρευνα με τίτλο ___________________________________________________________________________ που πρόκειται να διεξαχθεί σε σχολικές μονάδες της περιφέρειάς σας. Η έρευνα έχει λάβει τη θετική </w:t>
      </w:r>
      <w:r w:rsidRPr="00821573">
        <w:rPr>
          <w:rFonts w:ascii="Calibri" w:hAnsi="Calibri" w:cs="Calibri"/>
        </w:rPr>
        <w:t xml:space="preserve">γνωμοδότηση της </w:t>
      </w:r>
      <w:r>
        <w:rPr>
          <w:rFonts w:ascii="Calibri" w:hAnsi="Calibri" w:cs="Calibri"/>
        </w:rPr>
        <w:t xml:space="preserve">Εσωτερικής </w:t>
      </w:r>
      <w:r w:rsidRPr="00821573">
        <w:rPr>
          <w:rFonts w:ascii="Calibri" w:hAnsi="Calibri" w:cs="Calibri"/>
        </w:rPr>
        <w:t xml:space="preserve">Επιτροπής </w:t>
      </w:r>
      <w:r>
        <w:rPr>
          <w:rFonts w:ascii="Calibri" w:hAnsi="Calibri" w:cs="Calibri"/>
        </w:rPr>
        <w:t xml:space="preserve">Ηθικής και </w:t>
      </w:r>
      <w:r w:rsidRPr="00821573">
        <w:rPr>
          <w:rFonts w:ascii="Calibri" w:hAnsi="Calibri" w:cs="Calibri"/>
        </w:rPr>
        <w:t xml:space="preserve">Δεοντολογίας </w:t>
      </w:r>
      <w:r>
        <w:rPr>
          <w:rFonts w:ascii="Calibri" w:hAnsi="Calibri" w:cs="Calibri"/>
        </w:rPr>
        <w:t xml:space="preserve">της </w:t>
      </w:r>
      <w:r w:rsidRPr="00821573">
        <w:rPr>
          <w:rFonts w:ascii="Calibri" w:hAnsi="Calibri" w:cs="Calibri"/>
        </w:rPr>
        <w:t>Έρευνας του τμήματος</w:t>
      </w:r>
      <w:r>
        <w:rPr>
          <w:rFonts w:ascii="Calibri" w:hAnsi="Calibri" w:cs="Calibri"/>
        </w:rPr>
        <w:t xml:space="preserve"> (</w:t>
      </w:r>
      <w:r w:rsidRPr="006A2BCB">
        <w:rPr>
          <w:rFonts w:ascii="Calibri" w:hAnsi="Calibri" w:cs="Calibri"/>
          <w:b/>
          <w:bCs/>
          <w:u w:val="single"/>
        </w:rPr>
        <w:t>ημερομηνία γνωμοδότησης</w:t>
      </w:r>
      <w:r>
        <w:rPr>
          <w:rFonts w:ascii="Calibri" w:hAnsi="Calibri" w:cs="Calibri"/>
        </w:rPr>
        <w:t>) και έχει εγκριθεί από τη (</w:t>
      </w:r>
      <w:r w:rsidRPr="006A2BCB">
        <w:rPr>
          <w:rFonts w:ascii="Calibri" w:hAnsi="Calibri" w:cs="Calibri"/>
          <w:b/>
          <w:bCs/>
          <w:u w:val="single"/>
        </w:rPr>
        <w:t>αριθμός/ημερομηνία</w:t>
      </w:r>
      <w:r>
        <w:rPr>
          <w:rFonts w:ascii="Calibri" w:hAnsi="Calibri" w:cs="Calibri"/>
        </w:rPr>
        <w:t>) Συνεδρίαση της Συνέλευσης του Παιδαγωγικού Τμήματος Δημοτικής Εκπαίδευσης του Πανεπιστημίου Θεσσαλίας.</w:t>
      </w:r>
    </w:p>
    <w:p w14:paraId="614C1E95" w14:textId="77777777" w:rsidR="009D6074" w:rsidRDefault="009D6074" w:rsidP="009D6074">
      <w:pPr>
        <w:jc w:val="both"/>
        <w:rPr>
          <w:rFonts w:ascii="Calibri" w:hAnsi="Calibri" w:cs="Calibri"/>
        </w:rPr>
      </w:pPr>
      <w:r w:rsidRPr="006A2BCB">
        <w:rPr>
          <w:rFonts w:ascii="Calibri" w:hAnsi="Calibri" w:cs="Calibri"/>
        </w:rPr>
        <w:t>Βάσει του άρθρου 46, παρ. 3 του Ν. 4589/2019 (ΦΕΚ13/Α/29-1-2019) και του άρθρου 212,</w:t>
      </w:r>
      <w:r>
        <w:rPr>
          <w:rFonts w:ascii="Calibri" w:hAnsi="Calibri" w:cs="Calibri"/>
        </w:rPr>
        <w:t xml:space="preserve"> </w:t>
      </w:r>
      <w:r w:rsidRPr="006A2BCB">
        <w:rPr>
          <w:rFonts w:ascii="Calibri" w:hAnsi="Calibri" w:cs="Calibri"/>
        </w:rPr>
        <w:t>παρ. 3 του Ν. 4610/2019 (ΦΕΚ 70/Α/7-5-2019), όσον αφορά στη χορήγηση άδειας για τη</w:t>
      </w:r>
      <w:r>
        <w:rPr>
          <w:rFonts w:ascii="Calibri" w:hAnsi="Calibri" w:cs="Calibri"/>
        </w:rPr>
        <w:t xml:space="preserve"> </w:t>
      </w:r>
      <w:r w:rsidRPr="006A2BCB">
        <w:rPr>
          <w:rFonts w:ascii="Calibri" w:hAnsi="Calibri" w:cs="Calibri"/>
        </w:rPr>
        <w:t>διεξαγωγή έρευνας σε σχολικές μονάδες ή δομές εκπαίδευσης αρμοδιότητας του Υ.ΠΑΙ.Θ.Α.,</w:t>
      </w:r>
      <w:r>
        <w:rPr>
          <w:rFonts w:ascii="Calibri" w:hAnsi="Calibri" w:cs="Calibri"/>
        </w:rPr>
        <w:t xml:space="preserve"> </w:t>
      </w:r>
      <w:r w:rsidRPr="006A2BCB">
        <w:rPr>
          <w:rFonts w:ascii="Calibri" w:hAnsi="Calibri" w:cs="Calibri"/>
        </w:rPr>
        <w:t>ισχύει το εξής:</w:t>
      </w:r>
      <w:r>
        <w:rPr>
          <w:rFonts w:ascii="Calibri" w:hAnsi="Calibri" w:cs="Calibri"/>
        </w:rPr>
        <w:t xml:space="preserve"> </w:t>
      </w:r>
      <w:r w:rsidRPr="006A2BCB">
        <w:rPr>
          <w:rFonts w:ascii="Calibri" w:hAnsi="Calibri" w:cs="Calibri"/>
        </w:rPr>
        <w:t>«Για έρευνα που διεξάγεται από μέλος του προσωπικού ή φοιτητή Α.Ε.Ι. δεν απαιτείται η</w:t>
      </w:r>
      <w:r>
        <w:rPr>
          <w:rFonts w:ascii="Calibri" w:hAnsi="Calibri" w:cs="Calibri"/>
        </w:rPr>
        <w:t xml:space="preserve"> </w:t>
      </w:r>
      <w:r w:rsidRPr="006A2BCB">
        <w:rPr>
          <w:rFonts w:ascii="Calibri" w:hAnsi="Calibri" w:cs="Calibri"/>
        </w:rPr>
        <w:t>εισήγηση ή η γνώμη της αρμόδιας υπηρεσίας εφόσον το σχετικό αίτημα συνοδεύεται από</w:t>
      </w:r>
      <w:r>
        <w:rPr>
          <w:rFonts w:ascii="Calibri" w:hAnsi="Calibri" w:cs="Calibri"/>
        </w:rPr>
        <w:t xml:space="preserve"> </w:t>
      </w:r>
      <w:r w:rsidRPr="006A2BCB">
        <w:rPr>
          <w:rFonts w:ascii="Calibri" w:hAnsi="Calibri" w:cs="Calibri"/>
        </w:rPr>
        <w:t xml:space="preserve">εισήγηση της Επιτροπής Δεοντολογίας του οικείου Α.Ε.Ι. </w:t>
      </w:r>
      <w:r w:rsidRPr="00333881">
        <w:rPr>
          <w:rFonts w:ascii="Calibri" w:hAnsi="Calibri" w:cs="Calibri"/>
        </w:rPr>
        <w:t>ή του Διοικητικού Συμβουλίου του Τμήματος, όταν πρόκειται για Παιδαγωγικό Τμήμα,</w:t>
      </w:r>
      <w:r w:rsidRPr="006A2BCB">
        <w:rPr>
          <w:rFonts w:ascii="Calibri" w:hAnsi="Calibri" w:cs="Calibri"/>
        </w:rPr>
        <w:t xml:space="preserve"> την οποία προσκομίζει στην αρμόδια</w:t>
      </w:r>
      <w:r>
        <w:rPr>
          <w:rFonts w:ascii="Calibri" w:hAnsi="Calibri" w:cs="Calibri"/>
        </w:rPr>
        <w:t xml:space="preserve"> </w:t>
      </w:r>
      <w:r w:rsidRPr="006A2BCB">
        <w:rPr>
          <w:rFonts w:ascii="Calibri" w:hAnsi="Calibri" w:cs="Calibri"/>
        </w:rPr>
        <w:t>υπηρεσία που καταθέτει το αίτημα».</w:t>
      </w:r>
    </w:p>
    <w:p w14:paraId="403E2893" w14:textId="77777777" w:rsidR="009D6074" w:rsidRDefault="009D6074" w:rsidP="009D607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Για την ενημέρωσή σας, παραθέτουμε (1) συνοπτική περιγραφή της έρευνας καθώς και (2) κατάλογο σχολικών μονάδων στις οποίες θα διεξαχθεί.</w:t>
      </w:r>
    </w:p>
    <w:p w14:paraId="2BA75F34" w14:textId="77777777" w:rsidR="009D6074" w:rsidRDefault="009D6074" w:rsidP="009D6074">
      <w:pPr>
        <w:pStyle w:val="a6"/>
        <w:numPr>
          <w:ilvl w:val="0"/>
          <w:numId w:val="1"/>
        </w:numPr>
        <w:spacing w:line="27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Συνοπτική περιγραφή της έρευνας (έως 400 λέξεις). </w:t>
      </w:r>
      <w:r w:rsidRPr="000A1881">
        <w:rPr>
          <w:rFonts w:ascii="Calibri" w:hAnsi="Calibri" w:cs="Calibri"/>
          <w:i/>
          <w:iCs/>
        </w:rPr>
        <w:t>Συνοπτική αναφορά: α. στο αντικείμενο β. στη σχετική βιβλιογραφία γ. στους στόχους δ. στη</w:t>
      </w:r>
      <w:r w:rsidRPr="003541C8">
        <w:rPr>
          <w:rFonts w:ascii="Calibri" w:hAnsi="Calibri" w:cs="Calibri"/>
          <w:i/>
          <w:iCs/>
        </w:rPr>
        <w:t xml:space="preserve"> </w:t>
      </w:r>
      <w:r w:rsidRPr="000A1881">
        <w:rPr>
          <w:rFonts w:ascii="Calibri" w:hAnsi="Calibri" w:cs="Calibri"/>
          <w:i/>
          <w:iCs/>
        </w:rPr>
        <w:t>μεθοδολογία και ε. σε βασικά στοιχεία της διεξαγωγής της έρευνας (τεχνικές συλλογής</w:t>
      </w:r>
      <w:r w:rsidRPr="003541C8">
        <w:rPr>
          <w:rFonts w:ascii="Calibri" w:hAnsi="Calibri" w:cs="Calibri"/>
          <w:i/>
          <w:iCs/>
        </w:rPr>
        <w:t xml:space="preserve"> </w:t>
      </w:r>
      <w:r w:rsidRPr="000A1881">
        <w:rPr>
          <w:rFonts w:ascii="Calibri" w:hAnsi="Calibri" w:cs="Calibri"/>
          <w:i/>
          <w:iCs/>
        </w:rPr>
        <w:t>δεδομένων και μέσων καταγραφής που θα χρησιμοποιηθούν καθώς και διάρκεια απασχόλησης</w:t>
      </w:r>
      <w:r w:rsidRPr="003541C8">
        <w:rPr>
          <w:rFonts w:ascii="Calibri" w:hAnsi="Calibri" w:cs="Calibri"/>
          <w:i/>
          <w:iCs/>
        </w:rPr>
        <w:t xml:space="preserve"> των συμμετεχόντων/συμμετεχουσών, των μαθητών/μαθητριών ή/και των εκπαιδευτικών ή/και των γονέων).</w:t>
      </w:r>
    </w:p>
    <w:p w14:paraId="4EFC1286" w14:textId="77777777" w:rsidR="009D6074" w:rsidRDefault="009D6074" w:rsidP="009D6074">
      <w:pPr>
        <w:pStyle w:val="a6"/>
        <w:numPr>
          <w:ilvl w:val="0"/>
          <w:numId w:val="1"/>
        </w:numPr>
        <w:spacing w:line="27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Κατάλογος σχολικών μονάδων</w:t>
      </w:r>
    </w:p>
    <w:p w14:paraId="375F8735" w14:textId="77777777" w:rsidR="009D6074" w:rsidRDefault="009D6074" w:rsidP="009D6074">
      <w:pPr>
        <w:pStyle w:val="a6"/>
        <w:jc w:val="both"/>
        <w:rPr>
          <w:rFonts w:ascii="Calibri" w:hAnsi="Calibri" w:cs="Calibri"/>
        </w:rPr>
      </w:pPr>
    </w:p>
    <w:p w14:paraId="66D2BEA3" w14:textId="77777777" w:rsidR="009D6074" w:rsidRDefault="009D6074" w:rsidP="009D6074">
      <w:pPr>
        <w:pStyle w:val="a6"/>
        <w:jc w:val="both"/>
        <w:rPr>
          <w:rFonts w:ascii="Calibri" w:hAnsi="Calibri" w:cs="Calibri"/>
        </w:rPr>
      </w:pPr>
    </w:p>
    <w:p w14:paraId="3DE870DF" w14:textId="77777777" w:rsidR="009D6074" w:rsidRDefault="009D6074" w:rsidP="009D6074">
      <w:pPr>
        <w:pStyle w:val="a6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Ημερομηνία</w:t>
      </w:r>
    </w:p>
    <w:p w14:paraId="193EE5F1" w14:textId="77777777" w:rsidR="009D6074" w:rsidRPr="006A2BCB" w:rsidRDefault="009D6074" w:rsidP="009D6074">
      <w:pPr>
        <w:pStyle w:val="a6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Ονοματεπώνυμο/Υπογραφή Ερευνητή/Ερευνήτριας</w:t>
      </w:r>
    </w:p>
    <w:p w14:paraId="49DF0B9F" w14:textId="77777777" w:rsidR="00B66425" w:rsidRDefault="00B66425"/>
    <w:sectPr w:rsidR="00B66425" w:rsidSect="009D6074">
      <w:footerReference w:type="even" r:id="rId5"/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b"/>
      </w:rPr>
      <w:id w:val="487986330"/>
      <w:docPartObj>
        <w:docPartGallery w:val="Page Numbers (Bottom of Page)"/>
        <w:docPartUnique/>
      </w:docPartObj>
    </w:sdtPr>
    <w:sdtContent>
      <w:p w14:paraId="1D081A9B" w14:textId="77777777" w:rsidR="00000000" w:rsidRDefault="00000000" w:rsidP="00402D87">
        <w:pPr>
          <w:pStyle w:val="aa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5AF16DCB" w14:textId="77777777" w:rsidR="00000000" w:rsidRDefault="0000000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b"/>
      </w:rPr>
      <w:id w:val="635762385"/>
      <w:docPartObj>
        <w:docPartGallery w:val="Page Numbers (Bottom of Page)"/>
        <w:docPartUnique/>
      </w:docPartObj>
    </w:sdtPr>
    <w:sdtContent>
      <w:p w14:paraId="6276803E" w14:textId="77777777" w:rsidR="00000000" w:rsidRDefault="00000000" w:rsidP="00402D87">
        <w:pPr>
          <w:pStyle w:val="aa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>
          <w:rPr>
            <w:rStyle w:val="ab"/>
            <w:noProof/>
          </w:rPr>
          <w:t>1</w:t>
        </w:r>
        <w:r>
          <w:rPr>
            <w:rStyle w:val="ab"/>
            <w:noProof/>
          </w:rPr>
          <w:t>6</w:t>
        </w:r>
        <w:r>
          <w:rPr>
            <w:rStyle w:val="ab"/>
          </w:rPr>
          <w:fldChar w:fldCharType="end"/>
        </w:r>
      </w:p>
    </w:sdtContent>
  </w:sdt>
  <w:p w14:paraId="7722B871" w14:textId="77777777" w:rsidR="00000000" w:rsidRDefault="00000000">
    <w:pPr>
      <w:pStyle w:val="a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824E15"/>
    <w:multiLevelType w:val="hybridMultilevel"/>
    <w:tmpl w:val="4E3CA6CC"/>
    <w:lvl w:ilvl="0" w:tplc="876007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60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74"/>
    <w:rsid w:val="009D6074"/>
    <w:rsid w:val="009E48C0"/>
    <w:rsid w:val="00B074F2"/>
    <w:rsid w:val="00B66425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B814"/>
  <w15:chartTrackingRefBased/>
  <w15:docId w15:val="{561C78B7-9E05-4490-96F8-344A8AFD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D60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D6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D60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D60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D60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D60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D60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D60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D60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D6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D6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D60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D607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D607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D607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D607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D607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D60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D60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D6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D60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D6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D6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D607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D607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D607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D6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D607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D6074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Char3"/>
    <w:uiPriority w:val="99"/>
    <w:unhideWhenUsed/>
    <w:rsid w:val="009D6074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Char3">
    <w:name w:val="Υποσέλιδο Char"/>
    <w:basedOn w:val="a0"/>
    <w:link w:val="aa"/>
    <w:uiPriority w:val="99"/>
    <w:rsid w:val="009D6074"/>
    <w:rPr>
      <w:sz w:val="24"/>
      <w:szCs w:val="24"/>
    </w:rPr>
  </w:style>
  <w:style w:type="character" w:styleId="ab">
    <w:name w:val="page number"/>
    <w:basedOn w:val="a0"/>
    <w:uiPriority w:val="99"/>
    <w:semiHidden/>
    <w:unhideWhenUsed/>
    <w:rsid w:val="009D6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ASIMOPOULOS STEFANOS</dc:creator>
  <cp:keywords/>
  <dc:description/>
  <cp:lastModifiedBy>ASIMOPOULOS STEFANOS</cp:lastModifiedBy>
  <cp:revision>1</cp:revision>
  <dcterms:created xsi:type="dcterms:W3CDTF">2025-03-12T08:01:00Z</dcterms:created>
  <dcterms:modified xsi:type="dcterms:W3CDTF">2025-03-12T08:02:00Z</dcterms:modified>
</cp:coreProperties>
</file>