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4B1" w14:textId="5E7FB544" w:rsidR="00FB7EF3" w:rsidRDefault="00DE0913" w:rsidP="00FB7EF3">
      <w:pPr>
        <w:spacing w:after="0" w:line="240" w:lineRule="auto"/>
        <w:rPr>
          <w:sz w:val="28"/>
          <w:szCs w:val="28"/>
        </w:rPr>
      </w:pPr>
      <w:r w:rsidRPr="00FB7EF3">
        <w:rPr>
          <w:sz w:val="28"/>
          <w:szCs w:val="28"/>
        </w:rPr>
        <w:t>Παιδαγωγικό Τμήμα Δ</w:t>
      </w:r>
      <w:r w:rsidR="00DB64C1">
        <w:rPr>
          <w:sz w:val="28"/>
          <w:szCs w:val="28"/>
        </w:rPr>
        <w:t>ημοτικής Εκπαίδευσης</w:t>
      </w:r>
    </w:p>
    <w:p w14:paraId="6459E936" w14:textId="10396E04" w:rsidR="008F43E1" w:rsidRPr="00FB7EF3" w:rsidRDefault="008F43E1" w:rsidP="00FB7E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Πανεπιστήμιο Θεσσαλίας</w:t>
      </w:r>
    </w:p>
    <w:p w14:paraId="0338F120" w14:textId="71DB21D4" w:rsidR="007E4A59" w:rsidRPr="00FB7EF3" w:rsidRDefault="007E4A59" w:rsidP="00FB7EF3">
      <w:pPr>
        <w:spacing w:after="0" w:line="240" w:lineRule="auto"/>
        <w:rPr>
          <w:sz w:val="28"/>
          <w:szCs w:val="28"/>
        </w:rPr>
      </w:pPr>
      <w:r w:rsidRPr="00FB7EF3">
        <w:rPr>
          <w:sz w:val="28"/>
          <w:szCs w:val="28"/>
        </w:rPr>
        <w:t xml:space="preserve">Νίκος Χανιωτάκης </w:t>
      </w:r>
    </w:p>
    <w:p w14:paraId="6FD12941" w14:textId="1A6B66C4" w:rsidR="007A7768" w:rsidRPr="00FB7EF3" w:rsidRDefault="007E4A59" w:rsidP="00FB7EF3">
      <w:pPr>
        <w:spacing w:after="0" w:line="240" w:lineRule="auto"/>
        <w:rPr>
          <w:sz w:val="28"/>
          <w:szCs w:val="28"/>
        </w:rPr>
      </w:pPr>
      <w:r w:rsidRPr="00FB7EF3">
        <w:rPr>
          <w:sz w:val="28"/>
          <w:szCs w:val="28"/>
        </w:rPr>
        <w:t xml:space="preserve">Ακαδημαϊκός συντονιστής </w:t>
      </w:r>
      <w:r w:rsidRPr="00FB7EF3">
        <w:rPr>
          <w:sz w:val="28"/>
          <w:szCs w:val="28"/>
          <w:lang w:val="en-US"/>
        </w:rPr>
        <w:t>Erasmus</w:t>
      </w:r>
      <w:r w:rsidRPr="00FB7EF3">
        <w:rPr>
          <w:sz w:val="28"/>
          <w:szCs w:val="28"/>
        </w:rPr>
        <w:t>+</w:t>
      </w:r>
    </w:p>
    <w:p w14:paraId="1D6491AC" w14:textId="77777777" w:rsidR="00DB64C1" w:rsidRDefault="00DB64C1">
      <w:pPr>
        <w:rPr>
          <w:b/>
          <w:bCs/>
          <w:sz w:val="28"/>
          <w:szCs w:val="28"/>
        </w:rPr>
      </w:pPr>
    </w:p>
    <w:p w14:paraId="14E1A47E" w14:textId="06750DDB" w:rsidR="00D671CF" w:rsidRPr="0016752E" w:rsidRDefault="00C925DC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 xml:space="preserve">Αγαπητές φοιτήτριες και αγαπητοί φοιτητές </w:t>
      </w:r>
    </w:p>
    <w:p w14:paraId="557E37E4" w14:textId="1C9E695E" w:rsidR="00527500" w:rsidRPr="0016752E" w:rsidRDefault="00527500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 xml:space="preserve">Ως </w:t>
      </w:r>
      <w:r w:rsidR="00224613" w:rsidRPr="0016752E">
        <w:rPr>
          <w:sz w:val="24"/>
          <w:szCs w:val="24"/>
        </w:rPr>
        <w:t xml:space="preserve">συντονιστής του προγράμματος </w:t>
      </w:r>
      <w:r w:rsidRPr="0016752E">
        <w:rPr>
          <w:sz w:val="24"/>
          <w:szCs w:val="24"/>
        </w:rPr>
        <w:t xml:space="preserve"> </w:t>
      </w:r>
      <w:r w:rsidR="00224613" w:rsidRPr="0016752E">
        <w:rPr>
          <w:sz w:val="24"/>
          <w:szCs w:val="24"/>
          <w:lang w:val="en-US"/>
        </w:rPr>
        <w:t>Erasmus</w:t>
      </w:r>
      <w:r w:rsidR="00224613" w:rsidRPr="0016752E">
        <w:rPr>
          <w:sz w:val="24"/>
          <w:szCs w:val="24"/>
        </w:rPr>
        <w:t xml:space="preserve">+ </w:t>
      </w:r>
      <w:r w:rsidRPr="0016752E">
        <w:rPr>
          <w:sz w:val="24"/>
          <w:szCs w:val="24"/>
        </w:rPr>
        <w:t xml:space="preserve">στο Τμήμα θα ήθελα να σας </w:t>
      </w:r>
      <w:r w:rsidR="003B5F7C" w:rsidRPr="0016752E">
        <w:rPr>
          <w:sz w:val="24"/>
          <w:szCs w:val="24"/>
        </w:rPr>
        <w:t xml:space="preserve">πω δυο λόγια </w:t>
      </w:r>
      <w:r w:rsidRPr="0016752E">
        <w:rPr>
          <w:sz w:val="24"/>
          <w:szCs w:val="24"/>
        </w:rPr>
        <w:t>σχετικά</w:t>
      </w:r>
      <w:r w:rsidR="00224613" w:rsidRPr="0016752E">
        <w:rPr>
          <w:sz w:val="24"/>
          <w:szCs w:val="24"/>
        </w:rPr>
        <w:t xml:space="preserve"> </w:t>
      </w:r>
      <w:r w:rsidR="008F722C" w:rsidRPr="0016752E">
        <w:rPr>
          <w:sz w:val="24"/>
          <w:szCs w:val="24"/>
        </w:rPr>
        <w:t xml:space="preserve">με την </w:t>
      </w:r>
      <w:r w:rsidR="008F722C" w:rsidRPr="0016752E">
        <w:rPr>
          <w:b/>
          <w:bCs/>
          <w:sz w:val="24"/>
          <w:szCs w:val="24"/>
        </w:rPr>
        <w:t xml:space="preserve">κινητικότητα </w:t>
      </w:r>
      <w:r w:rsidR="003B5F7C" w:rsidRPr="0016752E">
        <w:rPr>
          <w:b/>
          <w:bCs/>
          <w:sz w:val="24"/>
          <w:szCs w:val="24"/>
        </w:rPr>
        <w:t xml:space="preserve">για σπουδές </w:t>
      </w:r>
      <w:r w:rsidR="009775F2">
        <w:rPr>
          <w:b/>
          <w:bCs/>
          <w:sz w:val="24"/>
          <w:szCs w:val="24"/>
        </w:rPr>
        <w:t>και</w:t>
      </w:r>
      <w:r w:rsidR="003B5F7C" w:rsidRPr="0016752E">
        <w:rPr>
          <w:b/>
          <w:bCs/>
          <w:sz w:val="24"/>
          <w:szCs w:val="24"/>
        </w:rPr>
        <w:t xml:space="preserve"> για πρακτική άσκηση στο εξωτερικό</w:t>
      </w:r>
      <w:r w:rsidR="00AE443E">
        <w:rPr>
          <w:b/>
          <w:bCs/>
          <w:sz w:val="24"/>
          <w:szCs w:val="24"/>
        </w:rPr>
        <w:t xml:space="preserve">, </w:t>
      </w:r>
      <w:r w:rsidR="00AE443E" w:rsidRPr="00AE443E">
        <w:rPr>
          <w:sz w:val="24"/>
          <w:szCs w:val="24"/>
        </w:rPr>
        <w:t xml:space="preserve">παροτρύνοντάς σας </w:t>
      </w:r>
      <w:r w:rsidR="00224613" w:rsidRPr="00AE443E">
        <w:rPr>
          <w:sz w:val="24"/>
          <w:szCs w:val="24"/>
        </w:rPr>
        <w:t>να</w:t>
      </w:r>
      <w:r w:rsidR="00224613" w:rsidRPr="0016752E">
        <w:rPr>
          <w:sz w:val="24"/>
          <w:szCs w:val="24"/>
        </w:rPr>
        <w:t xml:space="preserve"> μην χάσετε αυτή την ευκαιρία που σας παρουσιάζεται.</w:t>
      </w:r>
      <w:r w:rsidRPr="0016752E">
        <w:rPr>
          <w:sz w:val="24"/>
          <w:szCs w:val="24"/>
        </w:rPr>
        <w:t xml:space="preserve"> </w:t>
      </w:r>
    </w:p>
    <w:p w14:paraId="1ABFCF35" w14:textId="4A5D503F" w:rsidR="00527500" w:rsidRPr="0016752E" w:rsidRDefault="00527500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>Ξεκινήστε</w:t>
      </w:r>
      <w:r w:rsidR="00963DBB" w:rsidRPr="0016752E">
        <w:rPr>
          <w:sz w:val="24"/>
          <w:szCs w:val="24"/>
        </w:rPr>
        <w:t xml:space="preserve"> </w:t>
      </w:r>
      <w:r w:rsidR="00224613" w:rsidRPr="0016752E">
        <w:rPr>
          <w:sz w:val="24"/>
          <w:szCs w:val="24"/>
        </w:rPr>
        <w:t>λοιπόν</w:t>
      </w:r>
      <w:r w:rsidRPr="0016752E">
        <w:rPr>
          <w:sz w:val="24"/>
          <w:szCs w:val="24"/>
        </w:rPr>
        <w:t xml:space="preserve"> να ψάχνεστε, </w:t>
      </w:r>
      <w:r w:rsidR="00507854" w:rsidRPr="0016752E">
        <w:rPr>
          <w:sz w:val="24"/>
          <w:szCs w:val="24"/>
        </w:rPr>
        <w:t xml:space="preserve">το πρώτο βήμα είναι να </w:t>
      </w:r>
      <w:r w:rsidRPr="0016752E">
        <w:rPr>
          <w:sz w:val="24"/>
          <w:szCs w:val="24"/>
        </w:rPr>
        <w:t xml:space="preserve">μπείτε στην ιστοσελίδα του </w:t>
      </w:r>
      <w:r w:rsidR="00B67B0E" w:rsidRPr="0016752E">
        <w:rPr>
          <w:sz w:val="24"/>
          <w:szCs w:val="24"/>
        </w:rPr>
        <w:t xml:space="preserve">γραφείου Διεθνών Σχέσεων του </w:t>
      </w:r>
      <w:r w:rsidRPr="0016752E">
        <w:rPr>
          <w:sz w:val="24"/>
          <w:szCs w:val="24"/>
        </w:rPr>
        <w:t xml:space="preserve">Πανεπιστημίου </w:t>
      </w:r>
      <w:r w:rsidR="00B67B0E" w:rsidRPr="0016752E">
        <w:rPr>
          <w:sz w:val="24"/>
          <w:szCs w:val="24"/>
        </w:rPr>
        <w:t xml:space="preserve">μας </w:t>
      </w:r>
      <w:hyperlink r:id="rId5" w:history="1">
        <w:r w:rsidR="00B67B0E" w:rsidRPr="0016752E">
          <w:rPr>
            <w:rStyle w:val="-"/>
            <w:sz w:val="24"/>
            <w:szCs w:val="24"/>
          </w:rPr>
          <w:t>http://erasmus.uth.gr/gr/</w:t>
        </w:r>
      </w:hyperlink>
      <w:r w:rsidR="00B67B0E" w:rsidRPr="0016752E">
        <w:rPr>
          <w:sz w:val="24"/>
          <w:szCs w:val="24"/>
        </w:rPr>
        <w:t xml:space="preserve"> </w:t>
      </w:r>
      <w:r w:rsidRPr="0016752E">
        <w:rPr>
          <w:sz w:val="24"/>
          <w:szCs w:val="24"/>
        </w:rPr>
        <w:t xml:space="preserve"> </w:t>
      </w:r>
      <w:r w:rsidR="00B67B0E" w:rsidRPr="0016752E">
        <w:rPr>
          <w:sz w:val="24"/>
          <w:szCs w:val="24"/>
        </w:rPr>
        <w:t xml:space="preserve">και να διαβάσετε τις πληροφορίες που </w:t>
      </w:r>
      <w:r w:rsidR="0034139F" w:rsidRPr="0016752E">
        <w:rPr>
          <w:sz w:val="24"/>
          <w:szCs w:val="24"/>
        </w:rPr>
        <w:t xml:space="preserve">αφορούν </w:t>
      </w:r>
      <w:r w:rsidR="00ED6343" w:rsidRPr="0016752E">
        <w:rPr>
          <w:sz w:val="24"/>
          <w:szCs w:val="24"/>
        </w:rPr>
        <w:t>στο διαδικαστικό μέρος</w:t>
      </w:r>
      <w:r w:rsidR="00B67B0E" w:rsidRPr="0016752E">
        <w:rPr>
          <w:sz w:val="24"/>
          <w:szCs w:val="24"/>
        </w:rPr>
        <w:t xml:space="preserve"> </w:t>
      </w:r>
      <w:r w:rsidR="00351843" w:rsidRPr="0016752E">
        <w:rPr>
          <w:sz w:val="24"/>
          <w:szCs w:val="24"/>
        </w:rPr>
        <w:t>του προγράμματος</w:t>
      </w:r>
      <w:r w:rsidR="00953A33" w:rsidRPr="0016752E">
        <w:rPr>
          <w:sz w:val="24"/>
          <w:szCs w:val="24"/>
        </w:rPr>
        <w:t xml:space="preserve">, </w:t>
      </w:r>
      <w:r w:rsidR="007C6BE5" w:rsidRPr="0016752E">
        <w:rPr>
          <w:sz w:val="24"/>
          <w:szCs w:val="24"/>
        </w:rPr>
        <w:t xml:space="preserve">καθώς </w:t>
      </w:r>
      <w:r w:rsidR="00B67B0E" w:rsidRPr="0016752E">
        <w:rPr>
          <w:sz w:val="24"/>
          <w:szCs w:val="24"/>
        </w:rPr>
        <w:t>και τα Πανεπιστήμια με τα οποία έχουμε συνάψει συμφωνίες.</w:t>
      </w:r>
    </w:p>
    <w:p w14:paraId="50B54B52" w14:textId="3F2B77DC" w:rsidR="00953A33" w:rsidRPr="0016752E" w:rsidRDefault="00953A33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>Στην ιστοσελίδα του Τμήματ</w:t>
      </w:r>
      <w:r w:rsidR="00E1451F" w:rsidRPr="0016752E">
        <w:rPr>
          <w:sz w:val="24"/>
          <w:szCs w:val="24"/>
        </w:rPr>
        <w:t>ός μας</w:t>
      </w:r>
      <w:r w:rsidR="00630FE4" w:rsidRPr="0016752E">
        <w:rPr>
          <w:sz w:val="24"/>
          <w:szCs w:val="24"/>
        </w:rPr>
        <w:t xml:space="preserve">, </w:t>
      </w:r>
      <w:r w:rsidR="00AB3D7B" w:rsidRPr="0016752E">
        <w:rPr>
          <w:sz w:val="24"/>
          <w:szCs w:val="24"/>
        </w:rPr>
        <w:t xml:space="preserve">θα δείτε στην </w:t>
      </w:r>
      <w:r w:rsidR="00951E90" w:rsidRPr="0016752E">
        <w:rPr>
          <w:sz w:val="24"/>
          <w:szCs w:val="24"/>
        </w:rPr>
        <w:t>βασική</w:t>
      </w:r>
      <w:r w:rsidR="00AB3D7B" w:rsidRPr="0016752E">
        <w:rPr>
          <w:sz w:val="24"/>
          <w:szCs w:val="24"/>
        </w:rPr>
        <w:t xml:space="preserve"> μπάρα </w:t>
      </w:r>
      <w:r w:rsidR="000926E8" w:rsidRPr="0016752E">
        <w:rPr>
          <w:sz w:val="24"/>
          <w:szCs w:val="24"/>
        </w:rPr>
        <w:t xml:space="preserve">τον </w:t>
      </w:r>
      <w:r w:rsidR="00630FE4" w:rsidRPr="0016752E">
        <w:rPr>
          <w:sz w:val="24"/>
          <w:szCs w:val="24"/>
        </w:rPr>
        <w:t xml:space="preserve">σύνδεσμο </w:t>
      </w:r>
      <w:r w:rsidR="00630FE4" w:rsidRPr="0016752E">
        <w:rPr>
          <w:b/>
          <w:bCs/>
          <w:sz w:val="24"/>
          <w:szCs w:val="24"/>
          <w:lang w:val="en-US"/>
        </w:rPr>
        <w:t>Erasmus</w:t>
      </w:r>
      <w:r w:rsidR="00630FE4" w:rsidRPr="0016752E">
        <w:rPr>
          <w:b/>
          <w:bCs/>
          <w:sz w:val="24"/>
          <w:szCs w:val="24"/>
        </w:rPr>
        <w:t>+</w:t>
      </w:r>
      <w:r w:rsidR="000926E8" w:rsidRPr="0016752E">
        <w:rPr>
          <w:sz w:val="24"/>
          <w:szCs w:val="24"/>
        </w:rPr>
        <w:t xml:space="preserve">, πατώντας εκεί </w:t>
      </w:r>
      <w:r w:rsidR="00630FE4" w:rsidRPr="0016752E">
        <w:rPr>
          <w:sz w:val="24"/>
          <w:szCs w:val="24"/>
        </w:rPr>
        <w:t xml:space="preserve">μπορείτε να δείτε </w:t>
      </w:r>
      <w:r w:rsidR="00582E2C" w:rsidRPr="0016752E">
        <w:rPr>
          <w:sz w:val="24"/>
          <w:szCs w:val="24"/>
        </w:rPr>
        <w:t xml:space="preserve">σχετικό </w:t>
      </w:r>
      <w:r w:rsidR="00403B3F" w:rsidRPr="0016752E">
        <w:rPr>
          <w:sz w:val="24"/>
          <w:szCs w:val="24"/>
        </w:rPr>
        <w:t xml:space="preserve">ενημερωτικό </w:t>
      </w:r>
      <w:r w:rsidR="00582E2C" w:rsidRPr="0016752E">
        <w:rPr>
          <w:sz w:val="24"/>
          <w:szCs w:val="24"/>
        </w:rPr>
        <w:t>υλικό που έχει</w:t>
      </w:r>
      <w:r w:rsidR="00E1451F" w:rsidRPr="0016752E">
        <w:rPr>
          <w:sz w:val="24"/>
          <w:szCs w:val="24"/>
        </w:rPr>
        <w:t xml:space="preserve"> αναρτηθεί</w:t>
      </w:r>
      <w:r w:rsidR="005A7210" w:rsidRPr="0016752E">
        <w:rPr>
          <w:sz w:val="24"/>
          <w:szCs w:val="24"/>
        </w:rPr>
        <w:t xml:space="preserve">, </w:t>
      </w:r>
      <w:r w:rsidR="006E67AA" w:rsidRPr="0016752E">
        <w:rPr>
          <w:sz w:val="24"/>
          <w:szCs w:val="24"/>
        </w:rPr>
        <w:t xml:space="preserve">όπως, για παράδειγμα, </w:t>
      </w:r>
      <w:r w:rsidR="005A7210" w:rsidRPr="0016752E">
        <w:rPr>
          <w:sz w:val="24"/>
          <w:szCs w:val="24"/>
        </w:rPr>
        <w:t xml:space="preserve">βίντεο στα οποία </w:t>
      </w:r>
      <w:r w:rsidR="005F6FBB" w:rsidRPr="0016752E">
        <w:rPr>
          <w:sz w:val="24"/>
          <w:szCs w:val="24"/>
        </w:rPr>
        <w:t>απόφοιτοι και απόφοιτες</w:t>
      </w:r>
      <w:r w:rsidR="005A7210" w:rsidRPr="0016752E">
        <w:rPr>
          <w:sz w:val="24"/>
          <w:szCs w:val="24"/>
        </w:rPr>
        <w:t xml:space="preserve"> του Τμήματος μιλούν για τις εμπειρίες τους στο εξωτερικό είτε για σπουδές είτε για πρακτική άσκηση</w:t>
      </w:r>
      <w:r w:rsidR="00403B3F" w:rsidRPr="0016752E">
        <w:rPr>
          <w:sz w:val="24"/>
          <w:szCs w:val="24"/>
        </w:rPr>
        <w:t xml:space="preserve">, καθώς και παρουσιάσεις για </w:t>
      </w:r>
      <w:r w:rsidR="008E6F09" w:rsidRPr="0016752E">
        <w:rPr>
          <w:sz w:val="24"/>
          <w:szCs w:val="24"/>
        </w:rPr>
        <w:t xml:space="preserve">το πρόγραμμα </w:t>
      </w:r>
      <w:r w:rsidR="008E6F09" w:rsidRPr="0016752E">
        <w:rPr>
          <w:sz w:val="24"/>
          <w:szCs w:val="24"/>
          <w:lang w:val="en-US"/>
        </w:rPr>
        <w:t>Erasmus</w:t>
      </w:r>
      <w:r w:rsidR="008E6F09" w:rsidRPr="0016752E">
        <w:rPr>
          <w:sz w:val="24"/>
          <w:szCs w:val="24"/>
        </w:rPr>
        <w:t>+.</w:t>
      </w:r>
    </w:p>
    <w:p w14:paraId="3CA2F753" w14:textId="7CAD82B3" w:rsidR="00A6422F" w:rsidRPr="0016752E" w:rsidRDefault="00A6422F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>Μετά από το 1</w:t>
      </w:r>
      <w:r w:rsidRPr="0016752E">
        <w:rPr>
          <w:sz w:val="24"/>
          <w:szCs w:val="24"/>
          <w:vertAlign w:val="superscript"/>
        </w:rPr>
        <w:t>ο</w:t>
      </w:r>
      <w:r w:rsidRPr="0016752E">
        <w:rPr>
          <w:sz w:val="24"/>
          <w:szCs w:val="24"/>
        </w:rPr>
        <w:t xml:space="preserve"> έτος σπουδών, όλες και όλοι έχετε δικαίωμα </w:t>
      </w:r>
      <w:r w:rsidR="0022515F" w:rsidRPr="0016752E">
        <w:rPr>
          <w:sz w:val="24"/>
          <w:szCs w:val="24"/>
        </w:rPr>
        <w:t xml:space="preserve">να </w:t>
      </w:r>
      <w:r w:rsidR="00CF601D" w:rsidRPr="0016752E">
        <w:rPr>
          <w:sz w:val="24"/>
          <w:szCs w:val="24"/>
        </w:rPr>
        <w:t>ξεκινήσετε τη διαδικασία και να υποβάλλετε αίτηση μετακίνησης στο εξωτερικό</w:t>
      </w:r>
      <w:r w:rsidR="00B865BD" w:rsidRPr="0016752E">
        <w:rPr>
          <w:sz w:val="24"/>
          <w:szCs w:val="24"/>
        </w:rPr>
        <w:t xml:space="preserve"> για σπουδές. </w:t>
      </w:r>
      <w:r w:rsidR="0022515F" w:rsidRPr="0016752E">
        <w:rPr>
          <w:sz w:val="24"/>
          <w:szCs w:val="24"/>
        </w:rPr>
        <w:t xml:space="preserve"> </w:t>
      </w:r>
    </w:p>
    <w:p w14:paraId="47365AF7" w14:textId="5250D17F" w:rsidR="00A92FD3" w:rsidRPr="0016752E" w:rsidRDefault="00B865BD" w:rsidP="0016752E">
      <w:pPr>
        <w:jc w:val="both"/>
        <w:rPr>
          <w:b/>
          <w:bCs/>
          <w:sz w:val="24"/>
          <w:szCs w:val="24"/>
        </w:rPr>
      </w:pPr>
      <w:r w:rsidRPr="0016752E">
        <w:rPr>
          <w:b/>
          <w:bCs/>
          <w:sz w:val="24"/>
          <w:szCs w:val="24"/>
        </w:rPr>
        <w:t xml:space="preserve">Προσοχή! </w:t>
      </w:r>
      <w:r w:rsidR="006917E6" w:rsidRPr="0016752E">
        <w:rPr>
          <w:b/>
          <w:bCs/>
          <w:sz w:val="24"/>
          <w:szCs w:val="24"/>
        </w:rPr>
        <w:t>Για εσάς που βρίσκεστε στο 5</w:t>
      </w:r>
      <w:r w:rsidR="006917E6" w:rsidRPr="0016752E">
        <w:rPr>
          <w:b/>
          <w:bCs/>
          <w:sz w:val="24"/>
          <w:szCs w:val="24"/>
          <w:vertAlign w:val="superscript"/>
        </w:rPr>
        <w:t>ο</w:t>
      </w:r>
      <w:r w:rsidR="006917E6" w:rsidRPr="0016752E">
        <w:rPr>
          <w:b/>
          <w:bCs/>
          <w:sz w:val="24"/>
          <w:szCs w:val="24"/>
        </w:rPr>
        <w:t xml:space="preserve"> εξάμηνο σπουδών</w:t>
      </w:r>
      <w:r w:rsidR="00E966F4" w:rsidRPr="0016752E">
        <w:rPr>
          <w:b/>
          <w:bCs/>
          <w:sz w:val="24"/>
          <w:szCs w:val="24"/>
        </w:rPr>
        <w:t xml:space="preserve"> και </w:t>
      </w:r>
      <w:r w:rsidR="006E047A" w:rsidRPr="0016752E">
        <w:rPr>
          <w:b/>
          <w:bCs/>
          <w:sz w:val="24"/>
          <w:szCs w:val="24"/>
        </w:rPr>
        <w:t xml:space="preserve">θέλετε να </w:t>
      </w:r>
      <w:r w:rsidR="00337FF2" w:rsidRPr="0016752E">
        <w:rPr>
          <w:b/>
          <w:bCs/>
          <w:sz w:val="24"/>
          <w:szCs w:val="24"/>
        </w:rPr>
        <w:t>πάτε για</w:t>
      </w:r>
      <w:r w:rsidR="00727DEC" w:rsidRPr="0016752E">
        <w:rPr>
          <w:b/>
          <w:bCs/>
          <w:sz w:val="24"/>
          <w:szCs w:val="24"/>
        </w:rPr>
        <w:t xml:space="preserve"> </w:t>
      </w:r>
      <w:r w:rsidR="00727DEC" w:rsidRPr="0016752E">
        <w:rPr>
          <w:b/>
          <w:bCs/>
          <w:sz w:val="24"/>
          <w:szCs w:val="24"/>
          <w:u w:val="single"/>
        </w:rPr>
        <w:t>σπουδές στο εξωτερικό</w:t>
      </w:r>
      <w:r w:rsidR="005D170A" w:rsidRPr="0016752E">
        <w:rPr>
          <w:b/>
          <w:bCs/>
          <w:sz w:val="24"/>
          <w:szCs w:val="24"/>
        </w:rPr>
        <w:t>, η τελευταία ευκαιρία που έχετε</w:t>
      </w:r>
      <w:r w:rsidR="00A92FD3" w:rsidRPr="0016752E">
        <w:rPr>
          <w:b/>
          <w:bCs/>
          <w:sz w:val="24"/>
          <w:szCs w:val="24"/>
        </w:rPr>
        <w:t xml:space="preserve"> είναι </w:t>
      </w:r>
      <w:r w:rsidR="005D170A" w:rsidRPr="0016752E">
        <w:rPr>
          <w:b/>
          <w:bCs/>
          <w:sz w:val="24"/>
          <w:szCs w:val="24"/>
        </w:rPr>
        <w:t>να</w:t>
      </w:r>
      <w:r w:rsidR="009F0EB4" w:rsidRPr="0016752E">
        <w:rPr>
          <w:b/>
          <w:bCs/>
          <w:sz w:val="24"/>
          <w:szCs w:val="24"/>
        </w:rPr>
        <w:t xml:space="preserve"> υποβάλετε αίτηση </w:t>
      </w:r>
      <w:r w:rsidR="003329E9" w:rsidRPr="0016752E">
        <w:rPr>
          <w:b/>
          <w:bCs/>
          <w:sz w:val="24"/>
          <w:szCs w:val="24"/>
        </w:rPr>
        <w:t xml:space="preserve">στο τέλος του </w:t>
      </w:r>
      <w:r w:rsidR="00DB1B50">
        <w:rPr>
          <w:b/>
          <w:bCs/>
          <w:sz w:val="24"/>
          <w:szCs w:val="24"/>
        </w:rPr>
        <w:t>5</w:t>
      </w:r>
      <w:r w:rsidR="00DB1B50" w:rsidRPr="00DB1B50">
        <w:rPr>
          <w:b/>
          <w:bCs/>
          <w:sz w:val="24"/>
          <w:szCs w:val="24"/>
          <w:vertAlign w:val="superscript"/>
        </w:rPr>
        <w:t>ου</w:t>
      </w:r>
      <w:r w:rsidR="00DB1B50">
        <w:rPr>
          <w:b/>
          <w:bCs/>
          <w:sz w:val="24"/>
          <w:szCs w:val="24"/>
        </w:rPr>
        <w:t xml:space="preserve"> </w:t>
      </w:r>
      <w:r w:rsidR="003329E9" w:rsidRPr="0016752E">
        <w:rPr>
          <w:b/>
          <w:bCs/>
          <w:sz w:val="24"/>
          <w:szCs w:val="24"/>
        </w:rPr>
        <w:t>εξαμήνου (</w:t>
      </w:r>
      <w:r w:rsidR="009F0EB4" w:rsidRPr="0016752E">
        <w:rPr>
          <w:b/>
          <w:bCs/>
          <w:sz w:val="24"/>
          <w:szCs w:val="24"/>
        </w:rPr>
        <w:t xml:space="preserve">Ιανουάριο/Φεβρουάριο γίνονται </w:t>
      </w:r>
      <w:r w:rsidR="00337FF2" w:rsidRPr="0016752E">
        <w:rPr>
          <w:b/>
          <w:bCs/>
          <w:sz w:val="24"/>
          <w:szCs w:val="24"/>
        </w:rPr>
        <w:t xml:space="preserve">συνήθως </w:t>
      </w:r>
      <w:r w:rsidR="009F0EB4" w:rsidRPr="0016752E">
        <w:rPr>
          <w:b/>
          <w:bCs/>
          <w:sz w:val="24"/>
          <w:szCs w:val="24"/>
        </w:rPr>
        <w:t>οι αιτήσεις), ώστε να μπορέσετε να φύγετε στο τελευταίο έτος των σπουδών σας, δηλαδή στο 7</w:t>
      </w:r>
      <w:r w:rsidR="009F0EB4" w:rsidRPr="0016752E">
        <w:rPr>
          <w:b/>
          <w:bCs/>
          <w:sz w:val="24"/>
          <w:szCs w:val="24"/>
          <w:vertAlign w:val="superscript"/>
        </w:rPr>
        <w:t>ο</w:t>
      </w:r>
      <w:r w:rsidR="009F0EB4" w:rsidRPr="0016752E">
        <w:rPr>
          <w:b/>
          <w:bCs/>
          <w:sz w:val="24"/>
          <w:szCs w:val="24"/>
        </w:rPr>
        <w:t xml:space="preserve"> ή στο 8</w:t>
      </w:r>
      <w:r w:rsidR="009F0EB4" w:rsidRPr="0016752E">
        <w:rPr>
          <w:b/>
          <w:bCs/>
          <w:sz w:val="24"/>
          <w:szCs w:val="24"/>
          <w:vertAlign w:val="superscript"/>
        </w:rPr>
        <w:t>ο</w:t>
      </w:r>
      <w:r w:rsidR="009F0EB4" w:rsidRPr="0016752E">
        <w:rPr>
          <w:b/>
          <w:bCs/>
          <w:sz w:val="24"/>
          <w:szCs w:val="24"/>
        </w:rPr>
        <w:t xml:space="preserve"> εξάμηνο. </w:t>
      </w:r>
    </w:p>
    <w:p w14:paraId="4AC4A827" w14:textId="0C6756C3" w:rsidR="00755F81" w:rsidRPr="0016752E" w:rsidRDefault="000E2371" w:rsidP="0016752E">
      <w:pPr>
        <w:jc w:val="both"/>
        <w:rPr>
          <w:b/>
          <w:bCs/>
          <w:sz w:val="24"/>
          <w:szCs w:val="24"/>
        </w:rPr>
      </w:pPr>
      <w:r w:rsidRPr="0016752E">
        <w:rPr>
          <w:b/>
          <w:bCs/>
          <w:sz w:val="24"/>
          <w:szCs w:val="24"/>
        </w:rPr>
        <w:t xml:space="preserve">Οι φοιτητές και οι φοιτήτριες που </w:t>
      </w:r>
      <w:r w:rsidR="00755F81" w:rsidRPr="0016752E">
        <w:rPr>
          <w:b/>
          <w:bCs/>
          <w:sz w:val="24"/>
          <w:szCs w:val="24"/>
        </w:rPr>
        <w:t xml:space="preserve">επιθυμούν να </w:t>
      </w:r>
      <w:r w:rsidR="004B370B" w:rsidRPr="0016752E">
        <w:rPr>
          <w:b/>
          <w:bCs/>
          <w:sz w:val="24"/>
          <w:szCs w:val="24"/>
        </w:rPr>
        <w:t xml:space="preserve">πραγματοποιήσουν </w:t>
      </w:r>
      <w:r w:rsidR="004B370B" w:rsidRPr="0016752E">
        <w:rPr>
          <w:b/>
          <w:bCs/>
          <w:sz w:val="24"/>
          <w:szCs w:val="24"/>
          <w:u w:val="single"/>
        </w:rPr>
        <w:t>πρακτική άσκηση στο εξωτερικό</w:t>
      </w:r>
      <w:r w:rsidR="004B370B" w:rsidRPr="0016752E">
        <w:rPr>
          <w:b/>
          <w:bCs/>
          <w:sz w:val="24"/>
          <w:szCs w:val="24"/>
        </w:rPr>
        <w:t xml:space="preserve"> μέσω του </w:t>
      </w:r>
      <w:r w:rsidR="004B370B" w:rsidRPr="0016752E">
        <w:rPr>
          <w:b/>
          <w:bCs/>
          <w:sz w:val="24"/>
          <w:szCs w:val="24"/>
          <w:lang w:val="en-US"/>
        </w:rPr>
        <w:t>Erasmus</w:t>
      </w:r>
      <w:r w:rsidR="004B370B" w:rsidRPr="0016752E">
        <w:rPr>
          <w:b/>
          <w:bCs/>
          <w:sz w:val="24"/>
          <w:szCs w:val="24"/>
        </w:rPr>
        <w:t xml:space="preserve">+ θα πρέπει να </w:t>
      </w:r>
      <w:r w:rsidR="00A43C24" w:rsidRPr="0016752E">
        <w:rPr>
          <w:b/>
          <w:bCs/>
          <w:sz w:val="24"/>
          <w:szCs w:val="24"/>
        </w:rPr>
        <w:t>ξεκινήσουν τη διαδικασία το αργότερο κατά τη διάρκεια του 7</w:t>
      </w:r>
      <w:r w:rsidR="00A43C24" w:rsidRPr="0016752E">
        <w:rPr>
          <w:b/>
          <w:bCs/>
          <w:sz w:val="24"/>
          <w:szCs w:val="24"/>
          <w:vertAlign w:val="superscript"/>
        </w:rPr>
        <w:t>ου</w:t>
      </w:r>
      <w:r w:rsidR="00A43C24" w:rsidRPr="0016752E">
        <w:rPr>
          <w:b/>
          <w:bCs/>
          <w:sz w:val="24"/>
          <w:szCs w:val="24"/>
        </w:rPr>
        <w:t xml:space="preserve"> εξαμήνου</w:t>
      </w:r>
      <w:r w:rsidR="006B3C29" w:rsidRPr="0016752E">
        <w:rPr>
          <w:b/>
          <w:bCs/>
          <w:sz w:val="24"/>
          <w:szCs w:val="24"/>
        </w:rPr>
        <w:t xml:space="preserve">, </w:t>
      </w:r>
      <w:r w:rsidR="00517F14" w:rsidRPr="0016752E">
        <w:rPr>
          <w:b/>
          <w:bCs/>
          <w:sz w:val="24"/>
          <w:szCs w:val="24"/>
        </w:rPr>
        <w:t xml:space="preserve">ώστε </w:t>
      </w:r>
      <w:r w:rsidR="006B3C29" w:rsidRPr="0016752E">
        <w:rPr>
          <w:b/>
          <w:bCs/>
          <w:sz w:val="24"/>
          <w:szCs w:val="24"/>
        </w:rPr>
        <w:t xml:space="preserve">να υποβάλουν την αίτηση </w:t>
      </w:r>
      <w:r w:rsidRPr="0016752E">
        <w:rPr>
          <w:b/>
          <w:bCs/>
          <w:sz w:val="24"/>
          <w:szCs w:val="24"/>
        </w:rPr>
        <w:t xml:space="preserve">στο τέλος του </w:t>
      </w:r>
      <w:r w:rsidR="00FE711D">
        <w:rPr>
          <w:b/>
          <w:bCs/>
          <w:sz w:val="24"/>
          <w:szCs w:val="24"/>
        </w:rPr>
        <w:t>7</w:t>
      </w:r>
      <w:r w:rsidR="00FE711D" w:rsidRPr="00FE711D">
        <w:rPr>
          <w:b/>
          <w:bCs/>
          <w:sz w:val="24"/>
          <w:szCs w:val="24"/>
          <w:vertAlign w:val="superscript"/>
        </w:rPr>
        <w:t>ου</w:t>
      </w:r>
      <w:r w:rsidR="00FE711D">
        <w:rPr>
          <w:b/>
          <w:bCs/>
          <w:sz w:val="24"/>
          <w:szCs w:val="24"/>
        </w:rPr>
        <w:t xml:space="preserve"> </w:t>
      </w:r>
      <w:r w:rsidRPr="0016752E">
        <w:rPr>
          <w:b/>
          <w:bCs/>
          <w:sz w:val="24"/>
          <w:szCs w:val="24"/>
        </w:rPr>
        <w:t xml:space="preserve">εξαμήνου (Ιανουάριο-Φεβρουάριο), </w:t>
      </w:r>
      <w:r w:rsidR="00E60F21" w:rsidRPr="0016752E">
        <w:rPr>
          <w:b/>
          <w:bCs/>
          <w:sz w:val="24"/>
          <w:szCs w:val="24"/>
        </w:rPr>
        <w:t>για</w:t>
      </w:r>
      <w:r w:rsidRPr="0016752E">
        <w:rPr>
          <w:b/>
          <w:bCs/>
          <w:sz w:val="24"/>
          <w:szCs w:val="24"/>
        </w:rPr>
        <w:t xml:space="preserve"> να μπορέσουν να </w:t>
      </w:r>
      <w:r w:rsidR="007E12DD" w:rsidRPr="0016752E">
        <w:rPr>
          <w:b/>
          <w:bCs/>
          <w:sz w:val="24"/>
          <w:szCs w:val="24"/>
        </w:rPr>
        <w:t>ξεκινήσουν την πρακτική τους άσκηση</w:t>
      </w:r>
      <w:r w:rsidR="00596130" w:rsidRPr="0016752E">
        <w:rPr>
          <w:b/>
          <w:bCs/>
          <w:sz w:val="24"/>
          <w:szCs w:val="24"/>
        </w:rPr>
        <w:t xml:space="preserve"> (2-1</w:t>
      </w:r>
      <w:r w:rsidR="00FE711D">
        <w:rPr>
          <w:b/>
          <w:bCs/>
          <w:sz w:val="24"/>
          <w:szCs w:val="24"/>
        </w:rPr>
        <w:t>2</w:t>
      </w:r>
      <w:r w:rsidR="00596130" w:rsidRPr="0016752E">
        <w:rPr>
          <w:b/>
          <w:bCs/>
          <w:sz w:val="24"/>
          <w:szCs w:val="24"/>
        </w:rPr>
        <w:t xml:space="preserve"> μήνες)</w:t>
      </w:r>
      <w:r w:rsidR="007E12DD" w:rsidRPr="0016752E">
        <w:rPr>
          <w:b/>
          <w:bCs/>
          <w:sz w:val="24"/>
          <w:szCs w:val="24"/>
        </w:rPr>
        <w:t xml:space="preserve"> </w:t>
      </w:r>
      <w:r w:rsidR="007E12DD" w:rsidRPr="0016752E">
        <w:rPr>
          <w:b/>
          <w:bCs/>
          <w:sz w:val="24"/>
          <w:szCs w:val="24"/>
          <w:u w:val="single"/>
        </w:rPr>
        <w:t>μετά από την αποφοίτησή τους.</w:t>
      </w:r>
      <w:r w:rsidR="007E12DD" w:rsidRPr="0016752E">
        <w:rPr>
          <w:b/>
          <w:bCs/>
          <w:sz w:val="24"/>
          <w:szCs w:val="24"/>
        </w:rPr>
        <w:t xml:space="preserve"> </w:t>
      </w:r>
    </w:p>
    <w:p w14:paraId="36E22461" w14:textId="3AE3A0FA" w:rsidR="009F0EB4" w:rsidRPr="0016752E" w:rsidRDefault="009F0EB4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>Άντε</w:t>
      </w:r>
      <w:r w:rsidR="00822DBB" w:rsidRPr="0016752E">
        <w:rPr>
          <w:sz w:val="24"/>
          <w:szCs w:val="24"/>
        </w:rPr>
        <w:t>,</w:t>
      </w:r>
      <w:r w:rsidRPr="0016752E">
        <w:rPr>
          <w:sz w:val="24"/>
          <w:szCs w:val="24"/>
        </w:rPr>
        <w:t xml:space="preserve"> ξεσηκωθείτε, ψαχτείτε, είναι μια ευκαιρία να ξεφύγετε </w:t>
      </w:r>
      <w:r w:rsidR="00224613" w:rsidRPr="0016752E">
        <w:rPr>
          <w:sz w:val="24"/>
          <w:szCs w:val="24"/>
        </w:rPr>
        <w:t xml:space="preserve">για λίγο </w:t>
      </w:r>
      <w:r w:rsidRPr="0016752E">
        <w:rPr>
          <w:sz w:val="24"/>
          <w:szCs w:val="24"/>
        </w:rPr>
        <w:t xml:space="preserve">από δω, να γνωρίσετε κόσμο, να ζήσετε εμπειρίες μοναδικές, να ταξιδέψετε, </w:t>
      </w:r>
      <w:r w:rsidR="00AE387A" w:rsidRPr="0016752E">
        <w:rPr>
          <w:sz w:val="24"/>
          <w:szCs w:val="24"/>
        </w:rPr>
        <w:t xml:space="preserve">να </w:t>
      </w:r>
      <w:r w:rsidR="003B6C89" w:rsidRPr="0016752E">
        <w:rPr>
          <w:sz w:val="24"/>
          <w:szCs w:val="24"/>
        </w:rPr>
        <w:t>«</w:t>
      </w:r>
      <w:r w:rsidR="00AE387A" w:rsidRPr="0016752E">
        <w:rPr>
          <w:sz w:val="24"/>
          <w:szCs w:val="24"/>
        </w:rPr>
        <w:t>απογαλακτιστείτε</w:t>
      </w:r>
      <w:r w:rsidR="003B6C89" w:rsidRPr="0016752E">
        <w:rPr>
          <w:sz w:val="24"/>
          <w:szCs w:val="24"/>
        </w:rPr>
        <w:t>»</w:t>
      </w:r>
      <w:r w:rsidR="00AE387A" w:rsidRPr="0016752E">
        <w:rPr>
          <w:sz w:val="24"/>
          <w:szCs w:val="24"/>
        </w:rPr>
        <w:t xml:space="preserve">, </w:t>
      </w:r>
      <w:r w:rsidRPr="0016752E">
        <w:rPr>
          <w:sz w:val="24"/>
          <w:szCs w:val="24"/>
        </w:rPr>
        <w:t xml:space="preserve">να ανοίξει το μυαλό σας, να δείτε πώς </w:t>
      </w:r>
      <w:r w:rsidR="00EB60F5" w:rsidRPr="0016752E">
        <w:rPr>
          <w:sz w:val="24"/>
          <w:szCs w:val="24"/>
        </w:rPr>
        <w:t>λειτουργούν</w:t>
      </w:r>
      <w:r w:rsidRPr="0016752E">
        <w:rPr>
          <w:sz w:val="24"/>
          <w:szCs w:val="24"/>
        </w:rPr>
        <w:t xml:space="preserve"> έξω τα πανεπιστήμια και τα σχολεία, να </w:t>
      </w:r>
      <w:r w:rsidR="00687CB4" w:rsidRPr="0016752E">
        <w:rPr>
          <w:sz w:val="24"/>
          <w:szCs w:val="24"/>
        </w:rPr>
        <w:t xml:space="preserve">εμπλουτίσετε </w:t>
      </w:r>
      <w:r w:rsidRPr="0016752E">
        <w:rPr>
          <w:sz w:val="24"/>
          <w:szCs w:val="24"/>
        </w:rPr>
        <w:t xml:space="preserve">το βιογραφικό σας, να </w:t>
      </w:r>
      <w:r w:rsidR="00687CB4" w:rsidRPr="0016752E">
        <w:rPr>
          <w:sz w:val="24"/>
          <w:szCs w:val="24"/>
        </w:rPr>
        <w:t>βελτιώσετε</w:t>
      </w:r>
      <w:r w:rsidR="00224613" w:rsidRPr="0016752E">
        <w:rPr>
          <w:sz w:val="24"/>
          <w:szCs w:val="24"/>
        </w:rPr>
        <w:t xml:space="preserve"> τις </w:t>
      </w:r>
      <w:r w:rsidR="00687CB4" w:rsidRPr="0016752E">
        <w:rPr>
          <w:sz w:val="24"/>
          <w:szCs w:val="24"/>
        </w:rPr>
        <w:t xml:space="preserve">προϋποθέσεις </w:t>
      </w:r>
      <w:r w:rsidR="00726F56" w:rsidRPr="0016752E">
        <w:rPr>
          <w:sz w:val="24"/>
          <w:szCs w:val="24"/>
        </w:rPr>
        <w:t>εξεύρεσης εργασίας</w:t>
      </w:r>
      <w:r w:rsidR="00224613" w:rsidRPr="0016752E">
        <w:rPr>
          <w:sz w:val="24"/>
          <w:szCs w:val="24"/>
        </w:rPr>
        <w:t xml:space="preserve"> εδώ ή έξω και να νιώσετε </w:t>
      </w:r>
      <w:r w:rsidR="00AE387A" w:rsidRPr="0016752E">
        <w:rPr>
          <w:sz w:val="24"/>
          <w:szCs w:val="24"/>
        </w:rPr>
        <w:t xml:space="preserve">και </w:t>
      </w:r>
      <w:r w:rsidR="00224613" w:rsidRPr="0016752E">
        <w:rPr>
          <w:sz w:val="24"/>
          <w:szCs w:val="24"/>
        </w:rPr>
        <w:t xml:space="preserve">ολίγον κοσμοπολίτες. </w:t>
      </w:r>
    </w:p>
    <w:p w14:paraId="57F2632B" w14:textId="67542AA9" w:rsidR="000E3A6E" w:rsidRPr="0016752E" w:rsidRDefault="000E3A6E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 xml:space="preserve">Για περισσότερες πληροφορίες, </w:t>
      </w:r>
      <w:r w:rsidR="006357C0" w:rsidRPr="0016752E">
        <w:rPr>
          <w:sz w:val="24"/>
          <w:szCs w:val="24"/>
        </w:rPr>
        <w:t xml:space="preserve">όσον αφορά στην </w:t>
      </w:r>
      <w:r w:rsidR="006357C0" w:rsidRPr="0016752E">
        <w:rPr>
          <w:b/>
          <w:bCs/>
          <w:sz w:val="24"/>
          <w:szCs w:val="24"/>
        </w:rPr>
        <w:t>πρακτική άσκηση</w:t>
      </w:r>
      <w:r w:rsidR="006357C0" w:rsidRPr="0016752E">
        <w:rPr>
          <w:sz w:val="24"/>
          <w:szCs w:val="24"/>
        </w:rPr>
        <w:t>, μπορείτε να απευθυνθείτε σε μένα</w:t>
      </w:r>
      <w:r w:rsidR="006A54E2" w:rsidRPr="0016752E">
        <w:rPr>
          <w:sz w:val="24"/>
          <w:szCs w:val="24"/>
        </w:rPr>
        <w:t xml:space="preserve"> (</w:t>
      </w:r>
      <w:hyperlink r:id="rId6" w:history="1">
        <w:r w:rsidR="006A54E2" w:rsidRPr="0016752E">
          <w:rPr>
            <w:rStyle w:val="-"/>
            <w:sz w:val="24"/>
            <w:szCs w:val="24"/>
            <w:lang w:val="en-US"/>
          </w:rPr>
          <w:t>chaniot</w:t>
        </w:r>
        <w:r w:rsidR="006A54E2" w:rsidRPr="0016752E">
          <w:rPr>
            <w:rStyle w:val="-"/>
            <w:sz w:val="24"/>
            <w:szCs w:val="24"/>
          </w:rPr>
          <w:t>@</w:t>
        </w:r>
        <w:r w:rsidR="006A54E2" w:rsidRPr="0016752E">
          <w:rPr>
            <w:rStyle w:val="-"/>
            <w:sz w:val="24"/>
            <w:szCs w:val="24"/>
            <w:lang w:val="en-US"/>
          </w:rPr>
          <w:t>uth</w:t>
        </w:r>
        <w:r w:rsidR="006A54E2" w:rsidRPr="0016752E">
          <w:rPr>
            <w:rStyle w:val="-"/>
            <w:sz w:val="24"/>
            <w:szCs w:val="24"/>
          </w:rPr>
          <w:t>.</w:t>
        </w:r>
        <w:r w:rsidR="006A54E2" w:rsidRPr="0016752E">
          <w:rPr>
            <w:rStyle w:val="-"/>
            <w:sz w:val="24"/>
            <w:szCs w:val="24"/>
            <w:lang w:val="en-US"/>
          </w:rPr>
          <w:t>gr</w:t>
        </w:r>
      </w:hyperlink>
      <w:r w:rsidR="006A54E2" w:rsidRPr="0016752E">
        <w:rPr>
          <w:sz w:val="24"/>
          <w:szCs w:val="24"/>
        </w:rPr>
        <w:t xml:space="preserve"> )</w:t>
      </w:r>
      <w:r w:rsidR="006357C0" w:rsidRPr="0016752E">
        <w:rPr>
          <w:sz w:val="24"/>
          <w:szCs w:val="24"/>
        </w:rPr>
        <w:t xml:space="preserve">, ενώ </w:t>
      </w:r>
      <w:r w:rsidR="006A54E2" w:rsidRPr="0016752E">
        <w:rPr>
          <w:sz w:val="24"/>
          <w:szCs w:val="24"/>
        </w:rPr>
        <w:t xml:space="preserve">όσον αφορά στην </w:t>
      </w:r>
      <w:r w:rsidR="006A54E2" w:rsidRPr="0016752E">
        <w:rPr>
          <w:b/>
          <w:bCs/>
          <w:sz w:val="24"/>
          <w:szCs w:val="24"/>
        </w:rPr>
        <w:t>μετακίνηση για σπουδές</w:t>
      </w:r>
      <w:r w:rsidR="006A54E2" w:rsidRPr="0016752E">
        <w:rPr>
          <w:sz w:val="24"/>
          <w:szCs w:val="24"/>
        </w:rPr>
        <w:t xml:space="preserve"> </w:t>
      </w:r>
      <w:r w:rsidR="00A33700" w:rsidRPr="0016752E">
        <w:rPr>
          <w:sz w:val="24"/>
          <w:szCs w:val="24"/>
        </w:rPr>
        <w:t>απευθυνθείτε στον κ. Κωστούλα (</w:t>
      </w:r>
      <w:hyperlink r:id="rId7" w:history="1">
        <w:r w:rsidR="00A33700" w:rsidRPr="0016752E">
          <w:rPr>
            <w:rStyle w:val="-"/>
            <w:sz w:val="24"/>
            <w:szCs w:val="24"/>
            <w:lang w:val="en-US"/>
          </w:rPr>
          <w:t>ackostoulas</w:t>
        </w:r>
        <w:r w:rsidR="00A33700" w:rsidRPr="0016752E">
          <w:rPr>
            <w:rStyle w:val="-"/>
            <w:sz w:val="24"/>
            <w:szCs w:val="24"/>
          </w:rPr>
          <w:t>@</w:t>
        </w:r>
        <w:r w:rsidR="00A33700" w:rsidRPr="0016752E">
          <w:rPr>
            <w:rStyle w:val="-"/>
            <w:sz w:val="24"/>
            <w:szCs w:val="24"/>
            <w:lang w:val="en-US"/>
          </w:rPr>
          <w:t>uth</w:t>
        </w:r>
        <w:r w:rsidR="00A33700" w:rsidRPr="0016752E">
          <w:rPr>
            <w:rStyle w:val="-"/>
            <w:sz w:val="24"/>
            <w:szCs w:val="24"/>
          </w:rPr>
          <w:t>.</w:t>
        </w:r>
        <w:r w:rsidR="00A33700" w:rsidRPr="0016752E">
          <w:rPr>
            <w:rStyle w:val="-"/>
            <w:sz w:val="24"/>
            <w:szCs w:val="24"/>
            <w:lang w:val="en-US"/>
          </w:rPr>
          <w:t>gr</w:t>
        </w:r>
      </w:hyperlink>
      <w:r w:rsidR="00A33700" w:rsidRPr="0016752E">
        <w:rPr>
          <w:sz w:val="24"/>
          <w:szCs w:val="24"/>
        </w:rPr>
        <w:t>) και στην κ</w:t>
      </w:r>
      <w:r w:rsidR="00D031A4" w:rsidRPr="0016752E">
        <w:rPr>
          <w:sz w:val="24"/>
          <w:szCs w:val="24"/>
        </w:rPr>
        <w:t>α</w:t>
      </w:r>
      <w:r w:rsidR="00A33700" w:rsidRPr="0016752E">
        <w:rPr>
          <w:sz w:val="24"/>
          <w:szCs w:val="24"/>
        </w:rPr>
        <w:t xml:space="preserve"> Τσερμεντσέλη (</w:t>
      </w:r>
      <w:hyperlink r:id="rId8" w:history="1">
        <w:r w:rsidR="00A33700" w:rsidRPr="0016752E">
          <w:rPr>
            <w:rStyle w:val="-"/>
            <w:sz w:val="24"/>
            <w:szCs w:val="24"/>
          </w:rPr>
          <w:t>tsermentseli@uth.gr</w:t>
        </w:r>
      </w:hyperlink>
      <w:r w:rsidR="00A33700" w:rsidRPr="0016752E">
        <w:rPr>
          <w:sz w:val="24"/>
          <w:szCs w:val="24"/>
        </w:rPr>
        <w:t>)</w:t>
      </w:r>
      <w:r w:rsidR="00FF15D6" w:rsidRPr="0016752E">
        <w:rPr>
          <w:sz w:val="24"/>
          <w:szCs w:val="24"/>
        </w:rPr>
        <w:t xml:space="preserve"> μέλη της επιτροπής του προγράμματος </w:t>
      </w:r>
      <w:r w:rsidR="00FF15D6" w:rsidRPr="0016752E">
        <w:rPr>
          <w:sz w:val="24"/>
          <w:szCs w:val="24"/>
          <w:lang w:val="en-US"/>
        </w:rPr>
        <w:t>Erasmus</w:t>
      </w:r>
      <w:r w:rsidR="00FF15D6" w:rsidRPr="0016752E">
        <w:rPr>
          <w:sz w:val="24"/>
          <w:szCs w:val="24"/>
        </w:rPr>
        <w:t xml:space="preserve">+ στο Τμήμα </w:t>
      </w:r>
      <w:r w:rsidR="00FF15D6" w:rsidRPr="0016752E">
        <w:rPr>
          <w:sz w:val="24"/>
          <w:szCs w:val="24"/>
        </w:rPr>
        <w:lastRenderedPageBreak/>
        <w:t>μας.</w:t>
      </w:r>
      <w:r w:rsidR="006A54E2" w:rsidRPr="0016752E">
        <w:rPr>
          <w:sz w:val="24"/>
          <w:szCs w:val="24"/>
        </w:rPr>
        <w:t xml:space="preserve"> </w:t>
      </w:r>
      <w:r w:rsidR="0016752E" w:rsidRPr="0016752E">
        <w:rPr>
          <w:sz w:val="24"/>
          <w:szCs w:val="24"/>
        </w:rPr>
        <w:t xml:space="preserve">Και στις δύο περιπτώσεις θα πρέπει να έχετε διαβάσει προηγουμένως </w:t>
      </w:r>
      <w:r w:rsidR="006A54E2" w:rsidRPr="0016752E">
        <w:rPr>
          <w:sz w:val="24"/>
          <w:szCs w:val="24"/>
        </w:rPr>
        <w:t>όλα όσα αναφέρονται στην ιστοσελίδα του γραφείου διεθνών σχέσεων (</w:t>
      </w:r>
      <w:hyperlink r:id="rId9" w:history="1">
        <w:r w:rsidR="006A54E2" w:rsidRPr="0016752E">
          <w:rPr>
            <w:rStyle w:val="-"/>
            <w:sz w:val="24"/>
            <w:szCs w:val="24"/>
          </w:rPr>
          <w:t>http://erasmus.uth.gr/gr/</w:t>
        </w:r>
      </w:hyperlink>
      <w:r w:rsidR="006A54E2" w:rsidRPr="0016752E">
        <w:rPr>
          <w:sz w:val="24"/>
          <w:szCs w:val="24"/>
        </w:rPr>
        <w:t>)</w:t>
      </w:r>
    </w:p>
    <w:p w14:paraId="48DEEEE2" w14:textId="64CF0F82" w:rsidR="00FF15D6" w:rsidRPr="0016752E" w:rsidRDefault="00FF15D6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>Να είστε καλά και να τολμάτε</w:t>
      </w:r>
      <w:r w:rsidR="005D3003" w:rsidRPr="0016752E">
        <w:rPr>
          <w:sz w:val="24"/>
          <w:szCs w:val="24"/>
        </w:rPr>
        <w:t xml:space="preserve"> </w:t>
      </w:r>
    </w:p>
    <w:p w14:paraId="7FE38693" w14:textId="051CD463" w:rsidR="00FF15D6" w:rsidRPr="0016752E" w:rsidRDefault="00FF15D6" w:rsidP="0016752E">
      <w:pPr>
        <w:jc w:val="both"/>
        <w:rPr>
          <w:b/>
          <w:bCs/>
          <w:sz w:val="24"/>
          <w:szCs w:val="24"/>
        </w:rPr>
      </w:pPr>
      <w:r w:rsidRPr="0016752E">
        <w:rPr>
          <w:b/>
          <w:bCs/>
          <w:sz w:val="24"/>
          <w:szCs w:val="24"/>
        </w:rPr>
        <w:t xml:space="preserve">Νίκος Χανιωτάκης </w:t>
      </w:r>
    </w:p>
    <w:p w14:paraId="7A3D41DA" w14:textId="3B9959F5" w:rsidR="00A33700" w:rsidRPr="0016752E" w:rsidRDefault="009D241C" w:rsidP="0016752E">
      <w:pPr>
        <w:jc w:val="both"/>
        <w:rPr>
          <w:sz w:val="24"/>
          <w:szCs w:val="24"/>
        </w:rPr>
      </w:pPr>
      <w:r w:rsidRPr="0016752E">
        <w:rPr>
          <w:sz w:val="24"/>
          <w:szCs w:val="24"/>
        </w:rPr>
        <w:t xml:space="preserve">Ακαδημαϊκός συντονιστής </w:t>
      </w:r>
      <w:r w:rsidRPr="0016752E">
        <w:rPr>
          <w:sz w:val="24"/>
          <w:szCs w:val="24"/>
          <w:lang w:val="en-US"/>
        </w:rPr>
        <w:t>Erasmus</w:t>
      </w:r>
      <w:r w:rsidRPr="0016752E">
        <w:rPr>
          <w:sz w:val="24"/>
          <w:szCs w:val="24"/>
        </w:rPr>
        <w:t>+</w:t>
      </w:r>
    </w:p>
    <w:p w14:paraId="7E9458FB" w14:textId="77777777" w:rsidR="00A33700" w:rsidRPr="0016752E" w:rsidRDefault="00A33700" w:rsidP="0016752E">
      <w:pPr>
        <w:jc w:val="both"/>
        <w:rPr>
          <w:sz w:val="24"/>
          <w:szCs w:val="24"/>
        </w:rPr>
      </w:pPr>
    </w:p>
    <w:p w14:paraId="49AE6C0B" w14:textId="77777777" w:rsidR="00224613" w:rsidRDefault="00224613"/>
    <w:p w14:paraId="01686CB8" w14:textId="77777777" w:rsidR="00B67B0E" w:rsidRPr="00527500" w:rsidRDefault="00B67B0E"/>
    <w:sectPr w:rsidR="00B67B0E" w:rsidRPr="00527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192"/>
    <w:multiLevelType w:val="hybridMultilevel"/>
    <w:tmpl w:val="52BA0024"/>
    <w:lvl w:ilvl="0" w:tplc="796C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8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00"/>
    <w:rsid w:val="00082047"/>
    <w:rsid w:val="000926E8"/>
    <w:rsid w:val="000B5433"/>
    <w:rsid w:val="000E2371"/>
    <w:rsid w:val="000E3A6E"/>
    <w:rsid w:val="001141EC"/>
    <w:rsid w:val="0012258E"/>
    <w:rsid w:val="00134F1C"/>
    <w:rsid w:val="0016752E"/>
    <w:rsid w:val="001A6FF7"/>
    <w:rsid w:val="001B59ED"/>
    <w:rsid w:val="001B6791"/>
    <w:rsid w:val="001E7B39"/>
    <w:rsid w:val="00202F99"/>
    <w:rsid w:val="00224613"/>
    <w:rsid w:val="0022515F"/>
    <w:rsid w:val="00230654"/>
    <w:rsid w:val="00275B6B"/>
    <w:rsid w:val="003329E9"/>
    <w:rsid w:val="00337FF2"/>
    <w:rsid w:val="0034139F"/>
    <w:rsid w:val="00351843"/>
    <w:rsid w:val="00385115"/>
    <w:rsid w:val="003926D0"/>
    <w:rsid w:val="003B5F7C"/>
    <w:rsid w:val="003B6C89"/>
    <w:rsid w:val="003F0298"/>
    <w:rsid w:val="00403B3F"/>
    <w:rsid w:val="004B370B"/>
    <w:rsid w:val="004F759D"/>
    <w:rsid w:val="00507854"/>
    <w:rsid w:val="00517F14"/>
    <w:rsid w:val="00527500"/>
    <w:rsid w:val="00536EB4"/>
    <w:rsid w:val="00582E2C"/>
    <w:rsid w:val="00596130"/>
    <w:rsid w:val="00596F90"/>
    <w:rsid w:val="005A7210"/>
    <w:rsid w:val="005D170A"/>
    <w:rsid w:val="005D3003"/>
    <w:rsid w:val="005F6FBB"/>
    <w:rsid w:val="00630FE4"/>
    <w:rsid w:val="006357C0"/>
    <w:rsid w:val="00687CB4"/>
    <w:rsid w:val="006917E6"/>
    <w:rsid w:val="006928D0"/>
    <w:rsid w:val="006A54E2"/>
    <w:rsid w:val="006B3C29"/>
    <w:rsid w:val="006E047A"/>
    <w:rsid w:val="006E67AA"/>
    <w:rsid w:val="006F6DC8"/>
    <w:rsid w:val="00726F56"/>
    <w:rsid w:val="00727DEC"/>
    <w:rsid w:val="00735C14"/>
    <w:rsid w:val="00755F81"/>
    <w:rsid w:val="00770C4C"/>
    <w:rsid w:val="007A7768"/>
    <w:rsid w:val="007C6BE5"/>
    <w:rsid w:val="007E12DD"/>
    <w:rsid w:val="007E4A59"/>
    <w:rsid w:val="00817D63"/>
    <w:rsid w:val="00822DBB"/>
    <w:rsid w:val="00863630"/>
    <w:rsid w:val="008647BD"/>
    <w:rsid w:val="008D0B8C"/>
    <w:rsid w:val="008D5788"/>
    <w:rsid w:val="008E6F09"/>
    <w:rsid w:val="008F43E1"/>
    <w:rsid w:val="008F722C"/>
    <w:rsid w:val="00951E90"/>
    <w:rsid w:val="00953A33"/>
    <w:rsid w:val="00963DBB"/>
    <w:rsid w:val="009775F2"/>
    <w:rsid w:val="009D241C"/>
    <w:rsid w:val="009F0EB4"/>
    <w:rsid w:val="00A33700"/>
    <w:rsid w:val="00A43C24"/>
    <w:rsid w:val="00A5299F"/>
    <w:rsid w:val="00A6422F"/>
    <w:rsid w:val="00A92FD3"/>
    <w:rsid w:val="00AB3D7B"/>
    <w:rsid w:val="00AE1009"/>
    <w:rsid w:val="00AE387A"/>
    <w:rsid w:val="00AE443E"/>
    <w:rsid w:val="00B171B1"/>
    <w:rsid w:val="00B67B0E"/>
    <w:rsid w:val="00B865BD"/>
    <w:rsid w:val="00C54365"/>
    <w:rsid w:val="00C7010C"/>
    <w:rsid w:val="00C925DC"/>
    <w:rsid w:val="00CF601D"/>
    <w:rsid w:val="00D031A4"/>
    <w:rsid w:val="00D21386"/>
    <w:rsid w:val="00D53B95"/>
    <w:rsid w:val="00D671CF"/>
    <w:rsid w:val="00DB1B50"/>
    <w:rsid w:val="00DB64C1"/>
    <w:rsid w:val="00DC5D88"/>
    <w:rsid w:val="00DE0913"/>
    <w:rsid w:val="00E1451F"/>
    <w:rsid w:val="00E343C6"/>
    <w:rsid w:val="00E60F21"/>
    <w:rsid w:val="00E966F4"/>
    <w:rsid w:val="00EB295F"/>
    <w:rsid w:val="00EB60F5"/>
    <w:rsid w:val="00ED6343"/>
    <w:rsid w:val="00F20B57"/>
    <w:rsid w:val="00FB7EF3"/>
    <w:rsid w:val="00FE711D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D39C"/>
  <w15:chartTrackingRefBased/>
  <w15:docId w15:val="{7206CD3F-816D-4988-9F1A-083BC28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B0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67B0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82047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20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rmentseli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kostoulas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iot@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rasmus.uth.gr/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asmus.uth.gr/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CHANIOTAKIS</dc:creator>
  <cp:keywords/>
  <dc:description/>
  <cp:lastModifiedBy>Nikos CHANIOTAKIS</cp:lastModifiedBy>
  <cp:revision>87</cp:revision>
  <dcterms:created xsi:type="dcterms:W3CDTF">2022-04-05T10:51:00Z</dcterms:created>
  <dcterms:modified xsi:type="dcterms:W3CDTF">2022-05-25T15:31:00Z</dcterms:modified>
</cp:coreProperties>
</file>